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62A" w:rsidRPr="009B11DB" w:rsidRDefault="00A2562A" w:rsidP="00A2562A">
      <w:pPr>
        <w:ind w:firstLine="709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B11DB">
        <w:rPr>
          <w:rFonts w:ascii="Times New Roman" w:hAnsi="Times New Roman"/>
          <w:b/>
          <w:sz w:val="28"/>
          <w:szCs w:val="28"/>
          <w:lang w:val="uk-UA"/>
        </w:rPr>
        <w:t>Кафедра управління персоналом та економіки праці</w:t>
      </w:r>
    </w:p>
    <w:p w:rsidR="00A2562A" w:rsidRPr="009B11DB" w:rsidRDefault="00A2562A" w:rsidP="00A2562A">
      <w:pPr>
        <w:ind w:firstLine="709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B11DB">
        <w:rPr>
          <w:rFonts w:ascii="Times New Roman" w:hAnsi="Times New Roman"/>
          <w:b/>
          <w:sz w:val="28"/>
          <w:szCs w:val="28"/>
          <w:lang w:val="uk-UA"/>
        </w:rPr>
        <w:t>АНОТАЦІЯ НАВЧАЛЬНОЇ ДИСЦИПЛІНИ</w:t>
      </w:r>
    </w:p>
    <w:p w:rsidR="00A2562A" w:rsidRPr="00A2562A" w:rsidRDefault="00A2562A" w:rsidP="00A2562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B11DB">
        <w:rPr>
          <w:rFonts w:ascii="Times New Roman" w:hAnsi="Times New Roman"/>
          <w:b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Управління виробничими групами</w:t>
      </w:r>
      <w:r w:rsidRPr="009B11DB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B6081C" w:rsidRPr="004A245B" w:rsidRDefault="00A2562A" w:rsidP="004A245B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val="uk-UA"/>
        </w:rPr>
      </w:pPr>
      <w:r w:rsidRPr="004A245B">
        <w:rPr>
          <w:rFonts w:ascii="Times New Roman" w:hAnsi="Times New Roman"/>
          <w:b/>
          <w:sz w:val="28"/>
          <w:szCs w:val="28"/>
          <w:lang w:val="uk-UA"/>
        </w:rPr>
        <w:t>Мета дисципліни</w:t>
      </w:r>
      <w:r w:rsidRPr="004A245B">
        <w:rPr>
          <w:rFonts w:ascii="Times New Roman" w:hAnsi="Times New Roman"/>
          <w:sz w:val="28"/>
          <w:szCs w:val="28"/>
          <w:lang w:val="uk-UA"/>
        </w:rPr>
        <w:t>:</w:t>
      </w:r>
      <w:r w:rsidRPr="004A245B">
        <w:rPr>
          <w:rFonts w:ascii="Times New Roman" w:eastAsia="Times New Roman" w:hAnsi="Times New Roman"/>
          <w:color w:val="333333"/>
          <w:sz w:val="28"/>
          <w:szCs w:val="28"/>
          <w:lang w:val="uk-UA"/>
        </w:rPr>
        <w:t xml:space="preserve"> сформувати у студентів систему теоретичних та прикладних знань у галузі ефективного управління виробничими групами підприємств.</w:t>
      </w:r>
    </w:p>
    <w:p w:rsidR="00A2562A" w:rsidRPr="004A245B" w:rsidRDefault="00A2562A" w:rsidP="004A245B">
      <w:pPr>
        <w:pStyle w:val="a3"/>
        <w:widowControl/>
        <w:numPr>
          <w:ilvl w:val="0"/>
          <w:numId w:val="6"/>
        </w:numPr>
        <w:tabs>
          <w:tab w:val="left" w:pos="284"/>
          <w:tab w:val="left" w:pos="567"/>
        </w:tabs>
        <w:suppressAutoHyphens w:val="0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4A245B">
        <w:rPr>
          <w:rFonts w:ascii="Times New Roman" w:hAnsi="Times New Roman"/>
          <w:sz w:val="28"/>
          <w:szCs w:val="28"/>
          <w:lang w:val="uk-UA"/>
        </w:rPr>
        <w:t xml:space="preserve">Згідно з вимогами освітньо-професійної програми студенти повинні: </w:t>
      </w:r>
    </w:p>
    <w:p w:rsidR="00A2562A" w:rsidRPr="004A245B" w:rsidRDefault="00A2562A" w:rsidP="004A245B">
      <w:pPr>
        <w:spacing w:after="0" w:line="240" w:lineRule="auto"/>
        <w:ind w:firstLine="709"/>
        <w:contextualSpacing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/>
        </w:rPr>
      </w:pPr>
      <w:r w:rsidRPr="004A245B">
        <w:rPr>
          <w:rFonts w:ascii="Times New Roman" w:hAnsi="Times New Roman" w:cs="Times New Roman"/>
          <w:b/>
          <w:sz w:val="28"/>
          <w:szCs w:val="28"/>
          <w:lang w:val="uk-UA"/>
        </w:rPr>
        <w:t>знати:</w:t>
      </w:r>
      <w:r w:rsidRPr="004A245B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/>
        </w:rPr>
        <w:t xml:space="preserve"> </w:t>
      </w:r>
    </w:p>
    <w:p w:rsidR="00A2562A" w:rsidRPr="004A245B" w:rsidRDefault="00A2562A" w:rsidP="004A245B">
      <w:pPr>
        <w:spacing w:after="0" w:line="240" w:lineRule="auto"/>
        <w:ind w:firstLine="709"/>
        <w:contextualSpacing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 w:rsidRPr="004A245B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сутність, значення та зміст управління виробничими групами, методологічні аспекти й завдання дисципліни;</w:t>
      </w:r>
    </w:p>
    <w:p w:rsidR="00A2562A" w:rsidRPr="004A245B" w:rsidRDefault="00A2562A" w:rsidP="004A245B">
      <w:pPr>
        <w:spacing w:after="0" w:line="240" w:lineRule="auto"/>
        <w:ind w:firstLine="709"/>
        <w:contextualSpacing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 w:rsidRPr="004A245B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зміст, завдання, принципи та напрямки реалізації стратегії і політики управління виробничими групами;</w:t>
      </w:r>
    </w:p>
    <w:p w:rsidR="00A2562A" w:rsidRPr="004A245B" w:rsidRDefault="00A2562A" w:rsidP="004A245B">
      <w:pPr>
        <w:spacing w:after="0" w:line="240" w:lineRule="auto"/>
        <w:ind w:firstLine="709"/>
        <w:contextualSpacing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 w:rsidRPr="004A245B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ресурсне забезпечення управління виробничими групами: нормативно-правову та інформаційну базу, науково-методичне, кадрове, матеріально-технічне й фінансове забезпечення;</w:t>
      </w:r>
    </w:p>
    <w:p w:rsidR="00A2562A" w:rsidRPr="004A245B" w:rsidRDefault="00A2562A" w:rsidP="004A245B">
      <w:pPr>
        <w:spacing w:after="0" w:line="240" w:lineRule="auto"/>
        <w:ind w:firstLine="709"/>
        <w:contextualSpacing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 w:rsidRPr="004A245B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психологічну сутність виробничої групи;</w:t>
      </w:r>
    </w:p>
    <w:p w:rsidR="00A2562A" w:rsidRPr="004A245B" w:rsidRDefault="00A2562A" w:rsidP="004A245B">
      <w:pPr>
        <w:spacing w:after="0" w:line="240" w:lineRule="auto"/>
        <w:ind w:firstLine="709"/>
        <w:contextualSpacing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 w:rsidRPr="004A245B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механізми управління міжособистісними відносинами в групі;</w:t>
      </w:r>
    </w:p>
    <w:p w:rsidR="00A2562A" w:rsidRPr="004A245B" w:rsidRDefault="00A2562A" w:rsidP="004A245B">
      <w:pPr>
        <w:spacing w:after="0" w:line="240" w:lineRule="auto"/>
        <w:ind w:firstLine="709"/>
        <w:contextualSpacing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 w:rsidRPr="004A245B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методи прийняття рішень у виробничій групі;</w:t>
      </w:r>
    </w:p>
    <w:p w:rsidR="00A2562A" w:rsidRPr="004A245B" w:rsidRDefault="00A2562A" w:rsidP="004A245B">
      <w:pPr>
        <w:spacing w:after="0" w:line="240" w:lineRule="auto"/>
        <w:ind w:firstLine="709"/>
        <w:contextualSpacing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 w:rsidRPr="004A245B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технологію планування та організації розвитку  виробничої групи;</w:t>
      </w:r>
    </w:p>
    <w:p w:rsidR="00A2562A" w:rsidRPr="004A245B" w:rsidRDefault="00A2562A" w:rsidP="004A245B">
      <w:pPr>
        <w:spacing w:after="0" w:line="240" w:lineRule="auto"/>
        <w:ind w:firstLine="709"/>
        <w:contextualSpacing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 w:rsidRPr="004A245B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механізми забезпечення ефективної роботи  виробничої групи, контролю й обліку результатів діяльності;</w:t>
      </w:r>
    </w:p>
    <w:p w:rsidR="00A2562A" w:rsidRPr="004A245B" w:rsidRDefault="00A2562A" w:rsidP="004A245B">
      <w:pPr>
        <w:spacing w:after="0" w:line="240" w:lineRule="auto"/>
        <w:ind w:firstLine="709"/>
        <w:contextualSpacing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 w:rsidRPr="004A245B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сутність, цілі, завдання, принципи та методи оцінювання персоналу виробничих груп;</w:t>
      </w:r>
    </w:p>
    <w:p w:rsidR="00A2562A" w:rsidRPr="004A245B" w:rsidRDefault="00A2562A" w:rsidP="004A245B">
      <w:pPr>
        <w:spacing w:after="0" w:line="240" w:lineRule="auto"/>
        <w:ind w:firstLine="709"/>
        <w:contextualSpacing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 w:rsidRPr="004A245B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теоретичні засади мотивації трудової діяльності виробничих груп;</w:t>
      </w:r>
    </w:p>
    <w:p w:rsidR="00A2562A" w:rsidRPr="004A245B" w:rsidRDefault="00A2562A" w:rsidP="004A245B">
      <w:pPr>
        <w:spacing w:after="0" w:line="240" w:lineRule="auto"/>
        <w:ind w:firstLine="709"/>
        <w:contextualSpacing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 w:rsidRPr="004A245B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сутність ефективності управління виробничими групами.</w:t>
      </w:r>
    </w:p>
    <w:p w:rsidR="00A2562A" w:rsidRPr="004A245B" w:rsidRDefault="00A2562A" w:rsidP="004A245B">
      <w:pPr>
        <w:spacing w:after="0" w:line="240" w:lineRule="auto"/>
        <w:ind w:firstLine="709"/>
        <w:contextualSpacing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/>
        </w:rPr>
      </w:pPr>
      <w:r w:rsidRPr="004A245B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/>
        </w:rPr>
        <w:t>вміти:</w:t>
      </w:r>
    </w:p>
    <w:p w:rsidR="00A2562A" w:rsidRPr="004A245B" w:rsidRDefault="00A2562A" w:rsidP="004A245B">
      <w:pPr>
        <w:spacing w:after="0" w:line="240" w:lineRule="auto"/>
        <w:ind w:firstLine="709"/>
        <w:contextualSpacing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 w:rsidRPr="004A245B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ефективно управляти  змінами у виробничих групах;</w:t>
      </w:r>
    </w:p>
    <w:p w:rsidR="00A2562A" w:rsidRPr="004A245B" w:rsidRDefault="00A2562A" w:rsidP="004A245B">
      <w:pPr>
        <w:spacing w:after="0" w:line="240" w:lineRule="auto"/>
        <w:ind w:firstLine="709"/>
        <w:contextualSpacing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 w:rsidRPr="004A245B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оцінити фактори, що впливають на ефективність діяльності виробничих груп;</w:t>
      </w:r>
    </w:p>
    <w:p w:rsidR="00A2562A" w:rsidRPr="004A245B" w:rsidRDefault="00A2562A" w:rsidP="004A245B">
      <w:pPr>
        <w:spacing w:after="0" w:line="240" w:lineRule="auto"/>
        <w:ind w:firstLine="709"/>
        <w:contextualSpacing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 w:rsidRPr="004A245B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оцінювати соціально-психологічний клімат, який панує у колективі, розробляти пропозиції щодо його поліпшення;</w:t>
      </w:r>
    </w:p>
    <w:p w:rsidR="00A2562A" w:rsidRPr="004A245B" w:rsidRDefault="00A2562A" w:rsidP="004A245B">
      <w:pPr>
        <w:spacing w:after="0" w:line="240" w:lineRule="auto"/>
        <w:ind w:firstLine="709"/>
        <w:contextualSpacing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 w:rsidRPr="004A245B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ефективно використовувати різні методи управління конфліктними ситуаціями у виробничих групах;</w:t>
      </w:r>
    </w:p>
    <w:p w:rsidR="00A2562A" w:rsidRPr="004A245B" w:rsidRDefault="00A2562A" w:rsidP="004A245B">
      <w:pPr>
        <w:spacing w:after="0" w:line="240" w:lineRule="auto"/>
        <w:ind w:firstLine="709"/>
        <w:contextualSpacing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 w:rsidRPr="004A245B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визначати потребу виробничої групи у персоналі різних кваліфікаційних рівнів;</w:t>
      </w:r>
    </w:p>
    <w:p w:rsidR="00A2562A" w:rsidRPr="004A245B" w:rsidRDefault="00A2562A" w:rsidP="004A245B">
      <w:pPr>
        <w:spacing w:after="0" w:line="240" w:lineRule="auto"/>
        <w:ind w:firstLine="709"/>
        <w:contextualSpacing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 w:rsidRPr="004A245B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розробляти вимоги до претендентів на вакантні робочі місця та посади, використовувати різні методи професійного підбору кандидатів, оцінювати їхню ефективність;</w:t>
      </w:r>
    </w:p>
    <w:p w:rsidR="00A2562A" w:rsidRPr="004A245B" w:rsidRDefault="00A2562A" w:rsidP="004A245B">
      <w:pPr>
        <w:spacing w:after="0" w:line="240" w:lineRule="auto"/>
        <w:ind w:firstLine="709"/>
        <w:contextualSpacing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 w:rsidRPr="004A245B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визначати доцільність та ефективність тих чи інших форм і методів професійного навчання та підвищення кваліфікації працівників;</w:t>
      </w:r>
    </w:p>
    <w:p w:rsidR="00A2562A" w:rsidRPr="004A245B" w:rsidRDefault="00A2562A" w:rsidP="004A245B">
      <w:pPr>
        <w:spacing w:after="0" w:line="240" w:lineRule="auto"/>
        <w:ind w:firstLine="709"/>
        <w:contextualSpacing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 w:rsidRPr="004A245B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формувати резерв на заміщення вакантних посад керівників;</w:t>
      </w:r>
    </w:p>
    <w:p w:rsidR="00A2562A" w:rsidRPr="004A245B" w:rsidRDefault="00A2562A" w:rsidP="004A245B">
      <w:pPr>
        <w:spacing w:after="0" w:line="240" w:lineRule="auto"/>
        <w:ind w:firstLine="709"/>
        <w:contextualSpacing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 w:rsidRPr="004A245B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ефективно застосовувати матеріальні та нематеріальні мотиви трудової діяльності виробничими групами;</w:t>
      </w:r>
    </w:p>
    <w:p w:rsidR="00A2562A" w:rsidRPr="004A245B" w:rsidRDefault="00A2562A" w:rsidP="004A245B">
      <w:pPr>
        <w:spacing w:after="0" w:line="240" w:lineRule="auto"/>
        <w:ind w:firstLine="709"/>
        <w:contextualSpacing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 w:rsidRPr="004A245B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визначати стадії розвитку виробничої групи та управляти груповою динамікою.</w:t>
      </w:r>
    </w:p>
    <w:p w:rsidR="00A2562A" w:rsidRPr="002B0400" w:rsidRDefault="00A2562A" w:rsidP="00A2562A">
      <w:pPr>
        <w:widowControl w:val="0"/>
        <w:numPr>
          <w:ilvl w:val="0"/>
          <w:numId w:val="6"/>
        </w:numPr>
        <w:tabs>
          <w:tab w:val="left" w:pos="1701"/>
        </w:tabs>
        <w:suppressAutoHyphens/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B0400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Зміст дисципліни</w:t>
      </w:r>
      <w:r w:rsidRPr="002B0400">
        <w:rPr>
          <w:rFonts w:ascii="Times New Roman" w:hAnsi="Times New Roman" w:cs="Times New Roman"/>
          <w:color w:val="000000"/>
          <w:sz w:val="28"/>
          <w:szCs w:val="28"/>
          <w:lang w:val="uk-UA"/>
        </w:rPr>
        <w:t>:</w:t>
      </w:r>
    </w:p>
    <w:tbl>
      <w:tblPr>
        <w:tblW w:w="10490" w:type="dxa"/>
        <w:tblInd w:w="37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490"/>
      </w:tblGrid>
      <w:tr w:rsidR="00B6081C" w:rsidRPr="004A245B" w:rsidTr="00B6081C">
        <w:tc>
          <w:tcPr>
            <w:tcW w:w="10490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vAlign w:val="bottom"/>
            <w:hideMark/>
          </w:tcPr>
          <w:p w:rsidR="00B6081C" w:rsidRPr="004A245B" w:rsidRDefault="00B6081C" w:rsidP="004A24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24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Тема 1. </w:t>
            </w:r>
            <w:proofErr w:type="spellStart"/>
            <w:r w:rsidRPr="004A245B">
              <w:rPr>
                <w:rFonts w:ascii="Times New Roman" w:eastAsia="Times New Roman" w:hAnsi="Times New Roman" w:cs="Times New Roman"/>
                <w:sz w:val="28"/>
                <w:szCs w:val="28"/>
              </w:rPr>
              <w:t>Види</w:t>
            </w:r>
            <w:proofErr w:type="spellEnd"/>
            <w:r w:rsidRPr="004A24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245B">
              <w:rPr>
                <w:rFonts w:ascii="Times New Roman" w:eastAsia="Times New Roman" w:hAnsi="Times New Roman" w:cs="Times New Roman"/>
                <w:sz w:val="28"/>
                <w:szCs w:val="28"/>
              </w:rPr>
              <w:t>виробничих</w:t>
            </w:r>
            <w:proofErr w:type="spellEnd"/>
            <w:r w:rsidRPr="004A24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245B">
              <w:rPr>
                <w:rFonts w:ascii="Times New Roman" w:eastAsia="Times New Roman" w:hAnsi="Times New Roman" w:cs="Times New Roman"/>
                <w:sz w:val="28"/>
                <w:szCs w:val="28"/>
              </w:rPr>
              <w:t>груп</w:t>
            </w:r>
            <w:proofErr w:type="spellEnd"/>
            <w:r w:rsidRPr="004A24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A245B">
              <w:rPr>
                <w:rFonts w:ascii="Times New Roman" w:eastAsia="Times New Roman" w:hAnsi="Times New Roman" w:cs="Times New Roman"/>
                <w:sz w:val="28"/>
                <w:szCs w:val="28"/>
              </w:rPr>
              <w:t>цілі</w:t>
            </w:r>
            <w:proofErr w:type="spellEnd"/>
            <w:r w:rsidRPr="004A24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245B">
              <w:rPr>
                <w:rFonts w:ascii="Times New Roman" w:eastAsia="Times New Roman" w:hAnsi="Times New Roman" w:cs="Times New Roman"/>
                <w:sz w:val="28"/>
                <w:szCs w:val="28"/>
              </w:rPr>
              <w:t>їх</w:t>
            </w:r>
            <w:proofErr w:type="spellEnd"/>
            <w:r w:rsidRPr="004A24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245B">
              <w:rPr>
                <w:rFonts w:ascii="Times New Roman" w:eastAsia="Times New Roman" w:hAnsi="Times New Roman" w:cs="Times New Roman"/>
                <w:sz w:val="28"/>
                <w:szCs w:val="28"/>
              </w:rPr>
              <w:t>діяльності</w:t>
            </w:r>
            <w:proofErr w:type="spellEnd"/>
            <w:r w:rsidRPr="004A245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6081C" w:rsidRPr="004A245B" w:rsidTr="00B6081C">
        <w:tc>
          <w:tcPr>
            <w:tcW w:w="10490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vAlign w:val="bottom"/>
            <w:hideMark/>
          </w:tcPr>
          <w:p w:rsidR="00B6081C" w:rsidRPr="004A245B" w:rsidRDefault="00B6081C" w:rsidP="004A24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24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Тема 2.  </w:t>
            </w:r>
            <w:proofErr w:type="spellStart"/>
            <w:r w:rsidRPr="004A245B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Психологічна</w:t>
            </w:r>
            <w:proofErr w:type="spellEnd"/>
            <w:r w:rsidRPr="004A24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245B">
              <w:rPr>
                <w:rFonts w:ascii="Times New Roman" w:eastAsia="Times New Roman" w:hAnsi="Times New Roman" w:cs="Times New Roman"/>
                <w:sz w:val="28"/>
                <w:szCs w:val="28"/>
              </w:rPr>
              <w:t>сутність</w:t>
            </w:r>
            <w:proofErr w:type="spellEnd"/>
            <w:r w:rsidRPr="004A24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A245B">
              <w:rPr>
                <w:rFonts w:ascii="Times New Roman" w:eastAsia="Times New Roman" w:hAnsi="Times New Roman" w:cs="Times New Roman"/>
                <w:sz w:val="28"/>
                <w:szCs w:val="28"/>
              </w:rPr>
              <w:t>соц</w:t>
            </w:r>
            <w:proofErr w:type="gramEnd"/>
            <w:r w:rsidRPr="004A245B">
              <w:rPr>
                <w:rFonts w:ascii="Times New Roman" w:eastAsia="Times New Roman" w:hAnsi="Times New Roman" w:cs="Times New Roman"/>
                <w:sz w:val="28"/>
                <w:szCs w:val="28"/>
              </w:rPr>
              <w:t>іальної</w:t>
            </w:r>
            <w:proofErr w:type="spellEnd"/>
            <w:r w:rsidRPr="004A24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245B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організації</w:t>
            </w:r>
            <w:proofErr w:type="spellEnd"/>
            <w:r w:rsidRPr="004A245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6081C" w:rsidRPr="004A245B" w:rsidTr="00B6081C">
        <w:tc>
          <w:tcPr>
            <w:tcW w:w="10490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vAlign w:val="bottom"/>
            <w:hideMark/>
          </w:tcPr>
          <w:p w:rsidR="00B6081C" w:rsidRPr="004A245B" w:rsidRDefault="00B6081C" w:rsidP="004A24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245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Тема 3. </w:t>
            </w:r>
            <w:proofErr w:type="spellStart"/>
            <w:r w:rsidRPr="004A245B">
              <w:rPr>
                <w:rFonts w:ascii="Times New Roman" w:eastAsia="Times New Roman" w:hAnsi="Times New Roman" w:cs="Times New Roman"/>
                <w:sz w:val="28"/>
                <w:szCs w:val="28"/>
              </w:rPr>
              <w:t>Міжособистісні</w:t>
            </w:r>
            <w:proofErr w:type="spellEnd"/>
            <w:r w:rsidRPr="004A24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245B">
              <w:rPr>
                <w:rFonts w:ascii="Times New Roman" w:eastAsia="Times New Roman" w:hAnsi="Times New Roman" w:cs="Times New Roman"/>
                <w:sz w:val="28"/>
                <w:szCs w:val="28"/>
              </w:rPr>
              <w:t>відносини</w:t>
            </w:r>
            <w:proofErr w:type="spellEnd"/>
            <w:r w:rsidRPr="004A24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4A245B">
              <w:rPr>
                <w:rFonts w:ascii="Times New Roman" w:eastAsia="Times New Roman" w:hAnsi="Times New Roman" w:cs="Times New Roman"/>
                <w:sz w:val="28"/>
                <w:szCs w:val="28"/>
              </w:rPr>
              <w:t>виробничій</w:t>
            </w:r>
            <w:proofErr w:type="spellEnd"/>
            <w:r w:rsidRPr="004A24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245B">
              <w:rPr>
                <w:rFonts w:ascii="Times New Roman" w:eastAsia="Times New Roman" w:hAnsi="Times New Roman" w:cs="Times New Roman"/>
                <w:sz w:val="28"/>
                <w:szCs w:val="28"/>
              </w:rPr>
              <w:t>групі</w:t>
            </w:r>
            <w:proofErr w:type="spellEnd"/>
            <w:r w:rsidRPr="004A245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6081C" w:rsidRPr="004A245B" w:rsidTr="00B6081C">
        <w:tc>
          <w:tcPr>
            <w:tcW w:w="10490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vAlign w:val="bottom"/>
            <w:hideMark/>
          </w:tcPr>
          <w:p w:rsidR="00B6081C" w:rsidRPr="004A245B" w:rsidRDefault="00B6081C" w:rsidP="004A24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24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Тема 4. </w:t>
            </w:r>
            <w:proofErr w:type="spellStart"/>
            <w:r w:rsidRPr="004A245B">
              <w:rPr>
                <w:rFonts w:ascii="Times New Roman" w:eastAsia="Times New Roman" w:hAnsi="Times New Roman" w:cs="Times New Roman"/>
                <w:sz w:val="28"/>
                <w:szCs w:val="28"/>
              </w:rPr>
              <w:t>Класифікація</w:t>
            </w:r>
            <w:proofErr w:type="spellEnd"/>
            <w:r w:rsidRPr="004A24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245B">
              <w:rPr>
                <w:rFonts w:ascii="Times New Roman" w:eastAsia="Times New Roman" w:hAnsi="Times New Roman" w:cs="Times New Roman"/>
                <w:sz w:val="28"/>
                <w:szCs w:val="28"/>
              </w:rPr>
              <w:t>виробничих</w:t>
            </w:r>
            <w:proofErr w:type="spellEnd"/>
            <w:r w:rsidRPr="004A24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245B">
              <w:rPr>
                <w:rFonts w:ascii="Times New Roman" w:eastAsia="Times New Roman" w:hAnsi="Times New Roman" w:cs="Times New Roman"/>
                <w:sz w:val="28"/>
                <w:szCs w:val="28"/>
              </w:rPr>
              <w:t>груп</w:t>
            </w:r>
            <w:proofErr w:type="spellEnd"/>
            <w:proofErr w:type="gramStart"/>
            <w:r w:rsidRPr="004A245B">
              <w:rPr>
                <w:rFonts w:ascii="Times New Roman" w:eastAsia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</w:tc>
      </w:tr>
      <w:tr w:rsidR="00B6081C" w:rsidRPr="004A245B" w:rsidTr="00B6081C">
        <w:tc>
          <w:tcPr>
            <w:tcW w:w="10490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vAlign w:val="bottom"/>
            <w:hideMark/>
          </w:tcPr>
          <w:p w:rsidR="00B6081C" w:rsidRPr="004A245B" w:rsidRDefault="00B6081C" w:rsidP="004A24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24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Тема 5. </w:t>
            </w:r>
            <w:proofErr w:type="spellStart"/>
            <w:r w:rsidRPr="004A245B">
              <w:rPr>
                <w:rFonts w:ascii="Times New Roman" w:eastAsia="Times New Roman" w:hAnsi="Times New Roman" w:cs="Times New Roman"/>
                <w:sz w:val="28"/>
                <w:szCs w:val="28"/>
              </w:rPr>
              <w:t>Ефективне</w:t>
            </w:r>
            <w:proofErr w:type="spellEnd"/>
            <w:r w:rsidRPr="004A24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245B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управління</w:t>
            </w:r>
            <w:proofErr w:type="spellEnd"/>
            <w:r w:rsidRPr="004A24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245B">
              <w:rPr>
                <w:rFonts w:ascii="Times New Roman" w:eastAsia="Times New Roman" w:hAnsi="Times New Roman" w:cs="Times New Roman"/>
                <w:sz w:val="28"/>
                <w:szCs w:val="28"/>
              </w:rPr>
              <w:t>змінами</w:t>
            </w:r>
            <w:proofErr w:type="spellEnd"/>
            <w:r w:rsidRPr="004A245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6081C" w:rsidRPr="004A245B" w:rsidTr="00B6081C">
        <w:tc>
          <w:tcPr>
            <w:tcW w:w="10490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vAlign w:val="bottom"/>
            <w:hideMark/>
          </w:tcPr>
          <w:p w:rsidR="00B6081C" w:rsidRPr="004A245B" w:rsidRDefault="00B6081C" w:rsidP="004A24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24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Тема 6. </w:t>
            </w:r>
            <w:proofErr w:type="spellStart"/>
            <w:r w:rsidRPr="004A245B">
              <w:rPr>
                <w:rFonts w:ascii="Times New Roman" w:eastAsia="Times New Roman" w:hAnsi="Times New Roman" w:cs="Times New Roman"/>
                <w:sz w:val="28"/>
                <w:szCs w:val="28"/>
              </w:rPr>
              <w:t>Особливості</w:t>
            </w:r>
            <w:proofErr w:type="spellEnd"/>
            <w:r w:rsidRPr="004A24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245B">
              <w:rPr>
                <w:rFonts w:ascii="Times New Roman" w:eastAsia="Times New Roman" w:hAnsi="Times New Roman" w:cs="Times New Roman"/>
                <w:sz w:val="28"/>
                <w:szCs w:val="28"/>
              </w:rPr>
              <w:t>ефективного</w:t>
            </w:r>
            <w:proofErr w:type="spellEnd"/>
            <w:r w:rsidRPr="004A24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245B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управління</w:t>
            </w:r>
            <w:proofErr w:type="spellEnd"/>
            <w:r w:rsidRPr="004A24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245B">
              <w:rPr>
                <w:rFonts w:ascii="Times New Roman" w:eastAsia="Times New Roman" w:hAnsi="Times New Roman" w:cs="Times New Roman"/>
                <w:sz w:val="28"/>
                <w:szCs w:val="28"/>
              </w:rPr>
              <w:t>виробничими</w:t>
            </w:r>
            <w:proofErr w:type="spellEnd"/>
            <w:r w:rsidRPr="004A24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245B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групами</w:t>
            </w:r>
            <w:proofErr w:type="spellEnd"/>
            <w:r w:rsidRPr="004A245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6081C" w:rsidRPr="004A245B" w:rsidTr="00B6081C">
        <w:tc>
          <w:tcPr>
            <w:tcW w:w="10490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vAlign w:val="bottom"/>
            <w:hideMark/>
          </w:tcPr>
          <w:p w:rsidR="00B6081C" w:rsidRPr="004A245B" w:rsidRDefault="00B6081C" w:rsidP="004A24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24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Тема 7. </w:t>
            </w:r>
            <w:proofErr w:type="spellStart"/>
            <w:r w:rsidRPr="004A245B">
              <w:rPr>
                <w:rFonts w:ascii="Times New Roman" w:eastAsia="Times New Roman" w:hAnsi="Times New Roman" w:cs="Times New Roman"/>
                <w:sz w:val="28"/>
                <w:szCs w:val="28"/>
              </w:rPr>
              <w:t>Фактори</w:t>
            </w:r>
            <w:proofErr w:type="spellEnd"/>
            <w:r w:rsidRPr="004A24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245B">
              <w:rPr>
                <w:rFonts w:ascii="Times New Roman" w:eastAsia="Times New Roman" w:hAnsi="Times New Roman" w:cs="Times New Roman"/>
                <w:sz w:val="28"/>
                <w:szCs w:val="28"/>
              </w:rPr>
              <w:t>ефективної</w:t>
            </w:r>
            <w:proofErr w:type="spellEnd"/>
            <w:r w:rsidRPr="004A24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245B">
              <w:rPr>
                <w:rFonts w:ascii="Times New Roman" w:eastAsia="Times New Roman" w:hAnsi="Times New Roman" w:cs="Times New Roman"/>
                <w:sz w:val="28"/>
                <w:szCs w:val="28"/>
              </w:rPr>
              <w:t>діяльності</w:t>
            </w:r>
            <w:proofErr w:type="spellEnd"/>
            <w:r w:rsidRPr="004A24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245B">
              <w:rPr>
                <w:rFonts w:ascii="Times New Roman" w:eastAsia="Times New Roman" w:hAnsi="Times New Roman" w:cs="Times New Roman"/>
                <w:sz w:val="28"/>
                <w:szCs w:val="28"/>
              </w:rPr>
              <w:t>виробничої</w:t>
            </w:r>
            <w:proofErr w:type="spellEnd"/>
            <w:r w:rsidRPr="004A24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245B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групи</w:t>
            </w:r>
            <w:proofErr w:type="spellEnd"/>
            <w:r w:rsidRPr="004A245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6081C" w:rsidRPr="004A245B" w:rsidTr="00B6081C">
        <w:tc>
          <w:tcPr>
            <w:tcW w:w="10490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vAlign w:val="bottom"/>
            <w:hideMark/>
          </w:tcPr>
          <w:p w:rsidR="00B6081C" w:rsidRPr="004A245B" w:rsidRDefault="00B6081C" w:rsidP="004A24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24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Тема 8. Характеристика </w:t>
            </w:r>
            <w:proofErr w:type="spellStart"/>
            <w:r w:rsidRPr="004A245B">
              <w:rPr>
                <w:rFonts w:ascii="Times New Roman" w:eastAsia="Times New Roman" w:hAnsi="Times New Roman" w:cs="Times New Roman"/>
                <w:sz w:val="28"/>
                <w:szCs w:val="28"/>
              </w:rPr>
              <w:t>виробничої</w:t>
            </w:r>
            <w:proofErr w:type="spellEnd"/>
            <w:r w:rsidRPr="004A24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245B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групи</w:t>
            </w:r>
            <w:proofErr w:type="spellEnd"/>
            <w:r w:rsidRPr="004A24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як </w:t>
            </w:r>
            <w:proofErr w:type="spellStart"/>
            <w:proofErr w:type="gramStart"/>
            <w:r w:rsidRPr="004A245B">
              <w:rPr>
                <w:rFonts w:ascii="Times New Roman" w:eastAsia="Times New Roman" w:hAnsi="Times New Roman" w:cs="Times New Roman"/>
                <w:sz w:val="28"/>
                <w:szCs w:val="28"/>
              </w:rPr>
              <w:t>соц</w:t>
            </w:r>
            <w:proofErr w:type="gramEnd"/>
            <w:r w:rsidRPr="004A245B">
              <w:rPr>
                <w:rFonts w:ascii="Times New Roman" w:eastAsia="Times New Roman" w:hAnsi="Times New Roman" w:cs="Times New Roman"/>
                <w:sz w:val="28"/>
                <w:szCs w:val="28"/>
              </w:rPr>
              <w:t>іального</w:t>
            </w:r>
            <w:proofErr w:type="spellEnd"/>
            <w:r w:rsidRPr="004A24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феномена.</w:t>
            </w:r>
          </w:p>
        </w:tc>
      </w:tr>
      <w:tr w:rsidR="00B6081C" w:rsidRPr="004A245B" w:rsidTr="00B6081C">
        <w:tc>
          <w:tcPr>
            <w:tcW w:w="10490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vAlign w:val="bottom"/>
            <w:hideMark/>
          </w:tcPr>
          <w:p w:rsidR="00B6081C" w:rsidRPr="004A245B" w:rsidRDefault="00B6081C" w:rsidP="004A24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24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Тема 9. </w:t>
            </w:r>
            <w:proofErr w:type="spellStart"/>
            <w:r w:rsidRPr="004A245B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Групова</w:t>
            </w:r>
            <w:proofErr w:type="spellEnd"/>
            <w:r w:rsidRPr="004A24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245B">
              <w:rPr>
                <w:rFonts w:ascii="Times New Roman" w:eastAsia="Times New Roman" w:hAnsi="Times New Roman" w:cs="Times New Roman"/>
                <w:sz w:val="28"/>
                <w:szCs w:val="28"/>
              </w:rPr>
              <w:t>динаміка</w:t>
            </w:r>
            <w:proofErr w:type="spellEnd"/>
            <w:r w:rsidRPr="004A24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proofErr w:type="gramStart"/>
            <w:r w:rsidRPr="004A245B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4A245B">
              <w:rPr>
                <w:rFonts w:ascii="Times New Roman" w:eastAsia="Times New Roman" w:hAnsi="Times New Roman" w:cs="Times New Roman"/>
                <w:sz w:val="28"/>
                <w:szCs w:val="28"/>
              </w:rPr>
              <w:t>івні</w:t>
            </w:r>
            <w:proofErr w:type="spellEnd"/>
            <w:r w:rsidRPr="004A24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245B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управління</w:t>
            </w:r>
            <w:proofErr w:type="spellEnd"/>
            <w:r w:rsidRPr="004A24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245B">
              <w:rPr>
                <w:rFonts w:ascii="Times New Roman" w:eastAsia="Times New Roman" w:hAnsi="Times New Roman" w:cs="Times New Roman"/>
                <w:sz w:val="28"/>
                <w:szCs w:val="28"/>
              </w:rPr>
              <w:t>виробничими</w:t>
            </w:r>
            <w:proofErr w:type="spellEnd"/>
            <w:r w:rsidRPr="004A24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245B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групами</w:t>
            </w:r>
            <w:proofErr w:type="spellEnd"/>
            <w:r w:rsidRPr="004A245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6081C" w:rsidRPr="004A245B" w:rsidTr="00B6081C">
        <w:tc>
          <w:tcPr>
            <w:tcW w:w="10490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vAlign w:val="bottom"/>
            <w:hideMark/>
          </w:tcPr>
          <w:p w:rsidR="00B6081C" w:rsidRPr="004A245B" w:rsidRDefault="00B6081C" w:rsidP="004A24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24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Тема 10. </w:t>
            </w:r>
            <w:proofErr w:type="spellStart"/>
            <w:r w:rsidRPr="004A245B">
              <w:rPr>
                <w:rFonts w:ascii="Times New Roman" w:eastAsia="Times New Roman" w:hAnsi="Times New Roman" w:cs="Times New Roman"/>
                <w:sz w:val="28"/>
                <w:szCs w:val="28"/>
              </w:rPr>
              <w:t>Стадії</w:t>
            </w:r>
            <w:proofErr w:type="spellEnd"/>
            <w:r w:rsidRPr="004A24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245B">
              <w:rPr>
                <w:rFonts w:ascii="Times New Roman" w:eastAsia="Times New Roman" w:hAnsi="Times New Roman" w:cs="Times New Roman"/>
                <w:sz w:val="28"/>
                <w:szCs w:val="28"/>
              </w:rPr>
              <w:t>розвитку</w:t>
            </w:r>
            <w:proofErr w:type="spellEnd"/>
            <w:r w:rsidRPr="004A24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245B">
              <w:rPr>
                <w:rFonts w:ascii="Times New Roman" w:eastAsia="Times New Roman" w:hAnsi="Times New Roman" w:cs="Times New Roman"/>
                <w:sz w:val="28"/>
                <w:szCs w:val="28"/>
              </w:rPr>
              <w:t>виробничої</w:t>
            </w:r>
            <w:proofErr w:type="spellEnd"/>
            <w:r w:rsidRPr="004A24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245B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групи</w:t>
            </w:r>
            <w:proofErr w:type="spellEnd"/>
            <w:r w:rsidRPr="004A24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4A245B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управління</w:t>
            </w:r>
            <w:proofErr w:type="spellEnd"/>
            <w:r w:rsidRPr="004A24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245B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груповою</w:t>
            </w:r>
            <w:proofErr w:type="spellEnd"/>
            <w:r w:rsidRPr="004A24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245B">
              <w:rPr>
                <w:rFonts w:ascii="Times New Roman" w:eastAsia="Times New Roman" w:hAnsi="Times New Roman" w:cs="Times New Roman"/>
                <w:sz w:val="28"/>
                <w:szCs w:val="28"/>
              </w:rPr>
              <w:t>динамікою</w:t>
            </w:r>
            <w:proofErr w:type="spellEnd"/>
            <w:r w:rsidRPr="004A245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6081C" w:rsidRPr="004A245B" w:rsidTr="00B6081C">
        <w:tc>
          <w:tcPr>
            <w:tcW w:w="10490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vAlign w:val="bottom"/>
            <w:hideMark/>
          </w:tcPr>
          <w:p w:rsidR="00B6081C" w:rsidRPr="004A245B" w:rsidRDefault="00B6081C" w:rsidP="004A24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24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Тема 11. </w:t>
            </w:r>
            <w:proofErr w:type="spellStart"/>
            <w:r w:rsidRPr="004A245B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Функції</w:t>
            </w:r>
            <w:proofErr w:type="spellEnd"/>
            <w:r w:rsidRPr="004A24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245B">
              <w:rPr>
                <w:rFonts w:ascii="Times New Roman" w:eastAsia="Times New Roman" w:hAnsi="Times New Roman" w:cs="Times New Roman"/>
                <w:sz w:val="28"/>
                <w:szCs w:val="28"/>
              </w:rPr>
              <w:t>ефективної</w:t>
            </w:r>
            <w:proofErr w:type="spellEnd"/>
            <w:r w:rsidRPr="004A24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245B">
              <w:rPr>
                <w:rFonts w:ascii="Times New Roman" w:eastAsia="Times New Roman" w:hAnsi="Times New Roman" w:cs="Times New Roman"/>
                <w:sz w:val="28"/>
                <w:szCs w:val="28"/>
              </w:rPr>
              <w:t>виробничої</w:t>
            </w:r>
            <w:proofErr w:type="spellEnd"/>
            <w:r w:rsidRPr="004A24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245B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групи</w:t>
            </w:r>
            <w:proofErr w:type="spellEnd"/>
            <w:r w:rsidRPr="004A24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proofErr w:type="gramStart"/>
            <w:r w:rsidRPr="004A245B">
              <w:rPr>
                <w:rFonts w:ascii="Times New Roman" w:eastAsia="Times New Roman" w:hAnsi="Times New Roman" w:cs="Times New Roman"/>
                <w:sz w:val="28"/>
                <w:szCs w:val="28"/>
              </w:rPr>
              <w:t>соц</w:t>
            </w:r>
            <w:proofErr w:type="gramEnd"/>
            <w:r w:rsidRPr="004A245B">
              <w:rPr>
                <w:rFonts w:ascii="Times New Roman" w:eastAsia="Times New Roman" w:hAnsi="Times New Roman" w:cs="Times New Roman"/>
                <w:sz w:val="28"/>
                <w:szCs w:val="28"/>
              </w:rPr>
              <w:t>іальні</w:t>
            </w:r>
            <w:proofErr w:type="spellEnd"/>
            <w:r w:rsidRPr="004A24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245B">
              <w:rPr>
                <w:rFonts w:ascii="Times New Roman" w:eastAsia="Times New Roman" w:hAnsi="Times New Roman" w:cs="Times New Roman"/>
                <w:sz w:val="28"/>
                <w:szCs w:val="28"/>
              </w:rPr>
              <w:t>ролі</w:t>
            </w:r>
            <w:proofErr w:type="spellEnd"/>
            <w:r w:rsidRPr="004A24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245B">
              <w:rPr>
                <w:rFonts w:ascii="Times New Roman" w:eastAsia="Times New Roman" w:hAnsi="Times New Roman" w:cs="Times New Roman"/>
                <w:sz w:val="28"/>
                <w:szCs w:val="28"/>
              </w:rPr>
              <w:t>її</w:t>
            </w:r>
            <w:proofErr w:type="spellEnd"/>
            <w:r w:rsidRPr="004A24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245B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членів</w:t>
            </w:r>
            <w:proofErr w:type="spellEnd"/>
            <w:r w:rsidRPr="004A245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6081C" w:rsidRPr="004A245B" w:rsidTr="00B6081C">
        <w:tc>
          <w:tcPr>
            <w:tcW w:w="10490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vAlign w:val="bottom"/>
            <w:hideMark/>
          </w:tcPr>
          <w:p w:rsidR="00B6081C" w:rsidRPr="004A245B" w:rsidRDefault="00B6081C" w:rsidP="004A24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24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Тема 12. </w:t>
            </w:r>
            <w:proofErr w:type="spellStart"/>
            <w:r w:rsidRPr="004A245B">
              <w:rPr>
                <w:rFonts w:ascii="Times New Roman" w:eastAsia="Times New Roman" w:hAnsi="Times New Roman" w:cs="Times New Roman"/>
                <w:sz w:val="28"/>
                <w:szCs w:val="28"/>
              </w:rPr>
              <w:t>Умови</w:t>
            </w:r>
            <w:proofErr w:type="spellEnd"/>
            <w:r w:rsidRPr="004A24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245B">
              <w:rPr>
                <w:rFonts w:ascii="Times New Roman" w:eastAsia="Times New Roman" w:hAnsi="Times New Roman" w:cs="Times New Roman"/>
                <w:sz w:val="28"/>
                <w:szCs w:val="28"/>
              </w:rPr>
              <w:t>ефективності</w:t>
            </w:r>
            <w:proofErr w:type="spellEnd"/>
            <w:r w:rsidRPr="004A24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245B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групового</w:t>
            </w:r>
            <w:proofErr w:type="spellEnd"/>
            <w:r w:rsidRPr="004A24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245B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вирішення</w:t>
            </w:r>
            <w:proofErr w:type="spellEnd"/>
            <w:r w:rsidRPr="004A24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проблем.</w:t>
            </w:r>
          </w:p>
        </w:tc>
      </w:tr>
    </w:tbl>
    <w:p w:rsidR="003D60DE" w:rsidRPr="003D60DE" w:rsidRDefault="003D60DE" w:rsidP="004A245B">
      <w:pPr>
        <w:pStyle w:val="a3"/>
        <w:numPr>
          <w:ilvl w:val="0"/>
          <w:numId w:val="6"/>
        </w:numPr>
        <w:tabs>
          <w:tab w:val="left" w:pos="170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Обсяг вивчення навчальної дисципліни</w:t>
      </w:r>
    </w:p>
    <w:p w:rsidR="003D60DE" w:rsidRPr="003D60DE" w:rsidRDefault="00A2562A" w:rsidP="003D60DE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D60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Кількість кредитів: </w:t>
      </w:r>
      <w:r w:rsidRPr="003D60DE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4A245B" w:rsidRPr="003D60DE">
        <w:rPr>
          <w:rFonts w:ascii="Times New Roman" w:hAnsi="Times New Roman" w:cs="Times New Roman"/>
          <w:sz w:val="28"/>
          <w:szCs w:val="28"/>
          <w:lang w:val="uk-UA"/>
        </w:rPr>
        <w:t>,5</w:t>
      </w:r>
      <w:r w:rsidRPr="003D60DE">
        <w:rPr>
          <w:rFonts w:ascii="Times New Roman" w:hAnsi="Times New Roman" w:cs="Times New Roman"/>
          <w:sz w:val="28"/>
          <w:szCs w:val="28"/>
          <w:lang w:val="uk-UA"/>
        </w:rPr>
        <w:t xml:space="preserve"> кредити ЕСТS</w:t>
      </w:r>
    </w:p>
    <w:p w:rsidR="00A2562A" w:rsidRPr="003D60DE" w:rsidRDefault="00A2562A" w:rsidP="003D60DE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D60DE">
        <w:rPr>
          <w:rFonts w:ascii="Times New Roman" w:hAnsi="Times New Roman" w:cs="Times New Roman"/>
          <w:sz w:val="28"/>
          <w:szCs w:val="28"/>
          <w:lang w:val="uk-UA"/>
        </w:rPr>
        <w:t>Загальний обсяг годин – 1</w:t>
      </w:r>
      <w:r w:rsidR="004A245B" w:rsidRPr="003D60DE">
        <w:rPr>
          <w:rFonts w:ascii="Times New Roman" w:hAnsi="Times New Roman" w:cs="Times New Roman"/>
          <w:sz w:val="28"/>
          <w:szCs w:val="28"/>
          <w:lang w:val="uk-UA"/>
        </w:rPr>
        <w:t>35</w:t>
      </w:r>
      <w:r w:rsidRPr="003D60DE">
        <w:rPr>
          <w:rFonts w:ascii="Times New Roman" w:hAnsi="Times New Roman" w:cs="Times New Roman"/>
          <w:sz w:val="28"/>
          <w:szCs w:val="28"/>
          <w:lang w:val="uk-UA"/>
        </w:rPr>
        <w:t xml:space="preserve"> год.</w:t>
      </w:r>
    </w:p>
    <w:p w:rsidR="00A2562A" w:rsidRPr="003D60DE" w:rsidRDefault="00A2562A" w:rsidP="003D60DE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60DE">
        <w:rPr>
          <w:rFonts w:ascii="Times New Roman" w:hAnsi="Times New Roman" w:cs="Times New Roman"/>
          <w:sz w:val="28"/>
          <w:szCs w:val="28"/>
          <w:lang w:val="uk-UA"/>
        </w:rPr>
        <w:t>Лекцій – 2</w:t>
      </w:r>
      <w:r w:rsidR="004A245B" w:rsidRPr="003D60DE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3D60DE">
        <w:rPr>
          <w:rFonts w:ascii="Times New Roman" w:hAnsi="Times New Roman" w:cs="Times New Roman"/>
          <w:sz w:val="28"/>
          <w:szCs w:val="28"/>
          <w:lang w:val="uk-UA"/>
        </w:rPr>
        <w:t>год.</w:t>
      </w:r>
    </w:p>
    <w:p w:rsidR="00A2562A" w:rsidRPr="003D60DE" w:rsidRDefault="00A2562A" w:rsidP="003D60DE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60DE">
        <w:rPr>
          <w:rFonts w:ascii="Times New Roman" w:hAnsi="Times New Roman" w:cs="Times New Roman"/>
          <w:sz w:val="28"/>
          <w:szCs w:val="28"/>
          <w:lang w:val="uk-UA"/>
        </w:rPr>
        <w:t xml:space="preserve">Практичних – </w:t>
      </w:r>
      <w:r w:rsidR="004A245B" w:rsidRPr="003D60DE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3D60DE">
        <w:rPr>
          <w:rFonts w:ascii="Times New Roman" w:hAnsi="Times New Roman" w:cs="Times New Roman"/>
          <w:sz w:val="28"/>
          <w:szCs w:val="28"/>
          <w:lang w:val="uk-UA"/>
        </w:rPr>
        <w:t>год.</w:t>
      </w:r>
    </w:p>
    <w:p w:rsidR="00A2562A" w:rsidRPr="002B0400" w:rsidRDefault="00A2562A" w:rsidP="003D60DE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60DE">
        <w:rPr>
          <w:rFonts w:ascii="Times New Roman" w:hAnsi="Times New Roman" w:cs="Times New Roman"/>
          <w:sz w:val="28"/>
          <w:szCs w:val="28"/>
          <w:lang w:val="uk-UA"/>
        </w:rPr>
        <w:t>Самостійна робота – 8</w:t>
      </w:r>
      <w:r w:rsidR="004A245B" w:rsidRPr="003D60DE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3D60DE">
        <w:rPr>
          <w:rFonts w:ascii="Times New Roman" w:hAnsi="Times New Roman" w:cs="Times New Roman"/>
          <w:sz w:val="28"/>
          <w:szCs w:val="28"/>
          <w:lang w:val="uk-UA"/>
        </w:rPr>
        <w:t>год</w:t>
      </w:r>
      <w:r w:rsidRPr="002B040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2562A" w:rsidRPr="002B0400" w:rsidRDefault="00A2562A" w:rsidP="004A245B">
      <w:pPr>
        <w:pStyle w:val="21"/>
        <w:numPr>
          <w:ilvl w:val="0"/>
          <w:numId w:val="6"/>
        </w:numPr>
        <w:ind w:left="0" w:firstLine="284"/>
        <w:rPr>
          <w:sz w:val="28"/>
          <w:szCs w:val="28"/>
        </w:rPr>
      </w:pPr>
      <w:r w:rsidRPr="002B0400">
        <w:rPr>
          <w:b/>
          <w:sz w:val="28"/>
          <w:szCs w:val="28"/>
        </w:rPr>
        <w:t>Форма контролю</w:t>
      </w:r>
      <w:r w:rsidRPr="002B0400">
        <w:rPr>
          <w:sz w:val="28"/>
          <w:szCs w:val="28"/>
        </w:rPr>
        <w:t>: залік.</w:t>
      </w:r>
    </w:p>
    <w:p w:rsidR="00A2562A" w:rsidRPr="002B0400" w:rsidRDefault="00A2562A" w:rsidP="004A245B">
      <w:pPr>
        <w:pStyle w:val="a3"/>
        <w:widowControl/>
        <w:numPr>
          <w:ilvl w:val="0"/>
          <w:numId w:val="6"/>
        </w:numPr>
        <w:shd w:val="clear" w:color="auto" w:fill="FFFFFF"/>
        <w:tabs>
          <w:tab w:val="left" w:pos="1134"/>
        </w:tabs>
        <w:suppressAutoHyphens w:val="0"/>
        <w:ind w:left="0" w:firstLine="284"/>
        <w:jc w:val="both"/>
        <w:rPr>
          <w:color w:val="000000"/>
          <w:spacing w:val="3"/>
          <w:sz w:val="28"/>
          <w:szCs w:val="28"/>
          <w:lang w:val="uk-UA"/>
        </w:rPr>
      </w:pPr>
      <w:r w:rsidRPr="002B0400">
        <w:rPr>
          <w:color w:val="000000"/>
          <w:spacing w:val="3"/>
          <w:sz w:val="28"/>
          <w:szCs w:val="28"/>
          <w:lang w:val="uk-UA"/>
        </w:rPr>
        <w:t>Рарок Лілія Анатоліївна, кандидат економічних наук, асистент  кафедри управління персоналом та економіки праці.</w:t>
      </w:r>
    </w:p>
    <w:p w:rsidR="00A2562A" w:rsidRPr="002B0400" w:rsidRDefault="00A2562A" w:rsidP="004A245B">
      <w:pPr>
        <w:pStyle w:val="a3"/>
        <w:widowControl/>
        <w:numPr>
          <w:ilvl w:val="0"/>
          <w:numId w:val="6"/>
        </w:numPr>
        <w:shd w:val="clear" w:color="auto" w:fill="FFFFFF"/>
        <w:tabs>
          <w:tab w:val="left" w:pos="1134"/>
        </w:tabs>
        <w:suppressAutoHyphens w:val="0"/>
        <w:ind w:left="0" w:firstLine="284"/>
        <w:jc w:val="both"/>
        <w:rPr>
          <w:color w:val="000000"/>
          <w:spacing w:val="3"/>
          <w:sz w:val="28"/>
          <w:szCs w:val="28"/>
          <w:lang w:val="uk-UA"/>
        </w:rPr>
      </w:pPr>
      <w:r w:rsidRPr="002B0400">
        <w:rPr>
          <w:b/>
          <w:color w:val="000000"/>
          <w:spacing w:val="3"/>
          <w:sz w:val="28"/>
          <w:szCs w:val="28"/>
          <w:lang w:val="uk-UA"/>
        </w:rPr>
        <w:t>Перелік основної літератури:</w:t>
      </w:r>
    </w:p>
    <w:p w:rsidR="004A245B" w:rsidRPr="004A245B" w:rsidRDefault="004A245B" w:rsidP="004A245B">
      <w:pPr>
        <w:pStyle w:val="a3"/>
        <w:numPr>
          <w:ilvl w:val="0"/>
          <w:numId w:val="9"/>
        </w:numPr>
        <w:textAlignment w:val="baseline"/>
        <w:rPr>
          <w:rFonts w:ascii="Times New Roman" w:eastAsia="Times New Roman" w:hAnsi="Times New Roman"/>
          <w:color w:val="333333"/>
          <w:sz w:val="28"/>
          <w:szCs w:val="28"/>
        </w:rPr>
      </w:pPr>
      <w:r w:rsidRPr="004A245B">
        <w:rPr>
          <w:rFonts w:ascii="Times New Roman" w:eastAsia="Times New Roman" w:hAnsi="Times New Roman"/>
          <w:color w:val="333333"/>
          <w:sz w:val="28"/>
          <w:szCs w:val="28"/>
        </w:rPr>
        <w:t xml:space="preserve">Авдеев В.В. Управление персоналом: технология формирования команды. М.: Финансы и статистика, 2002. – 544 </w:t>
      </w:r>
      <w:proofErr w:type="gramStart"/>
      <w:r w:rsidRPr="004A245B">
        <w:rPr>
          <w:rFonts w:ascii="Times New Roman" w:eastAsia="Times New Roman" w:hAnsi="Times New Roman"/>
          <w:color w:val="333333"/>
          <w:sz w:val="28"/>
          <w:szCs w:val="28"/>
        </w:rPr>
        <w:t>с</w:t>
      </w:r>
      <w:proofErr w:type="gramEnd"/>
      <w:r w:rsidRPr="004A245B">
        <w:rPr>
          <w:rFonts w:ascii="Times New Roman" w:eastAsia="Times New Roman" w:hAnsi="Times New Roman"/>
          <w:color w:val="333333"/>
          <w:sz w:val="28"/>
          <w:szCs w:val="28"/>
        </w:rPr>
        <w:t>.</w:t>
      </w:r>
    </w:p>
    <w:p w:rsidR="004A245B" w:rsidRPr="00F82CF8" w:rsidRDefault="004A245B" w:rsidP="004A245B">
      <w:pPr>
        <w:numPr>
          <w:ilvl w:val="0"/>
          <w:numId w:val="9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82CF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Багрецов С. Диагностика </w:t>
      </w:r>
      <w:proofErr w:type="spellStart"/>
      <w:proofErr w:type="gramStart"/>
      <w:r w:rsidRPr="00F82CF8">
        <w:rPr>
          <w:rFonts w:ascii="Times New Roman" w:eastAsia="Times New Roman" w:hAnsi="Times New Roman" w:cs="Times New Roman"/>
          <w:color w:val="333333"/>
          <w:sz w:val="28"/>
          <w:szCs w:val="28"/>
        </w:rPr>
        <w:t>соц</w:t>
      </w:r>
      <w:proofErr w:type="gramEnd"/>
      <w:r w:rsidRPr="00F82CF8">
        <w:rPr>
          <w:rFonts w:ascii="Times New Roman" w:eastAsia="Times New Roman" w:hAnsi="Times New Roman" w:cs="Times New Roman"/>
          <w:color w:val="333333"/>
          <w:sz w:val="28"/>
          <w:szCs w:val="28"/>
        </w:rPr>
        <w:t>іально-психологических</w:t>
      </w:r>
      <w:proofErr w:type="spellEnd"/>
      <w:r w:rsidRPr="00F82CF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характеристик </w:t>
      </w:r>
      <w:proofErr w:type="spellStart"/>
      <w:r w:rsidRPr="00F82CF8">
        <w:rPr>
          <w:rFonts w:ascii="Times New Roman" w:eastAsia="Times New Roman" w:hAnsi="Times New Roman" w:cs="Times New Roman"/>
          <w:color w:val="333333"/>
          <w:sz w:val="28"/>
          <w:szCs w:val="28"/>
        </w:rPr>
        <w:t>малих</w:t>
      </w:r>
      <w:proofErr w:type="spellEnd"/>
      <w:r w:rsidRPr="00F82CF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групп с внешним статусом. 1999 г.- 640 с.</w:t>
      </w:r>
    </w:p>
    <w:p w:rsidR="004A245B" w:rsidRPr="003D60DE" w:rsidRDefault="004A245B" w:rsidP="004A245B">
      <w:pPr>
        <w:numPr>
          <w:ilvl w:val="0"/>
          <w:numId w:val="9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82CF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Базаров Т.Ю.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 др. Управление командами и их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r w:rsidRPr="00F82CF8">
        <w:rPr>
          <w:rFonts w:ascii="Times New Roman" w:eastAsia="Times New Roman" w:hAnsi="Times New Roman" w:cs="Times New Roman"/>
          <w:color w:val="333333"/>
          <w:sz w:val="28"/>
          <w:szCs w:val="28"/>
        </w:rPr>
        <w:t>формирование.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hyperlink r:id="rId5" w:history="1">
        <w:r w:rsidRPr="003D60DE">
          <w:rPr>
            <w:rFonts w:ascii="Times New Roman" w:eastAsia="Times New Roman" w:hAnsi="Times New Roman" w:cs="Times New Roman"/>
            <w:sz w:val="28"/>
            <w:szCs w:val="28"/>
          </w:rPr>
          <w:t>http://cpt.ru//old//book1/5/</w:t>
        </w:r>
      </w:hyperlink>
    </w:p>
    <w:p w:rsidR="004A245B" w:rsidRPr="00F82CF8" w:rsidRDefault="004A245B" w:rsidP="004A245B">
      <w:pPr>
        <w:numPr>
          <w:ilvl w:val="0"/>
          <w:numId w:val="9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82CF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Галкина Т. Социология управления: от группы к </w:t>
      </w:r>
      <w:proofErr w:type="spellStart"/>
      <w:r w:rsidRPr="00F82CF8">
        <w:rPr>
          <w:rFonts w:ascii="Times New Roman" w:eastAsia="Times New Roman" w:hAnsi="Times New Roman" w:cs="Times New Roman"/>
          <w:color w:val="333333"/>
          <w:sz w:val="28"/>
          <w:szCs w:val="28"/>
        </w:rPr>
        <w:t>команде</w:t>
      </w:r>
      <w:proofErr w:type="gramStart"/>
      <w:r w:rsidRPr="00F82CF8">
        <w:rPr>
          <w:rFonts w:ascii="Times New Roman" w:eastAsia="Times New Roman" w:hAnsi="Times New Roman" w:cs="Times New Roman"/>
          <w:color w:val="333333"/>
          <w:sz w:val="28"/>
          <w:szCs w:val="28"/>
        </w:rPr>
        <w:t>.М</w:t>
      </w:r>
      <w:proofErr w:type="spellEnd"/>
      <w:proofErr w:type="gramEnd"/>
      <w:r w:rsidRPr="00F82CF8">
        <w:rPr>
          <w:rFonts w:ascii="Times New Roman" w:eastAsia="Times New Roman" w:hAnsi="Times New Roman" w:cs="Times New Roman"/>
          <w:color w:val="333333"/>
          <w:sz w:val="28"/>
          <w:szCs w:val="28"/>
        </w:rPr>
        <w:t>.: 2001 г.-224 с.</w:t>
      </w:r>
    </w:p>
    <w:p w:rsidR="004A245B" w:rsidRPr="00F82CF8" w:rsidRDefault="004A245B" w:rsidP="004A245B">
      <w:pPr>
        <w:numPr>
          <w:ilvl w:val="0"/>
          <w:numId w:val="9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F82CF8">
        <w:rPr>
          <w:rFonts w:ascii="Times New Roman" w:eastAsia="Times New Roman" w:hAnsi="Times New Roman" w:cs="Times New Roman"/>
          <w:color w:val="333333"/>
          <w:sz w:val="28"/>
          <w:szCs w:val="28"/>
        </w:rPr>
        <w:t>Корниенко</w:t>
      </w:r>
      <w:proofErr w:type="spellEnd"/>
      <w:r w:rsidRPr="00F82CF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В.И. Команда: Формирование, управление, эффективность: </w:t>
      </w:r>
      <w:proofErr w:type="spellStart"/>
      <w:r w:rsidRPr="00F82CF8">
        <w:rPr>
          <w:rFonts w:ascii="Times New Roman" w:eastAsia="Times New Roman" w:hAnsi="Times New Roman" w:cs="Times New Roman"/>
          <w:color w:val="333333"/>
          <w:sz w:val="28"/>
          <w:szCs w:val="28"/>
        </w:rPr>
        <w:t>Учебн</w:t>
      </w:r>
      <w:proofErr w:type="spellEnd"/>
      <w:r w:rsidRPr="00F82CF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  <w:proofErr w:type="spellStart"/>
      <w:r w:rsidRPr="00F82CF8">
        <w:rPr>
          <w:rFonts w:ascii="Times New Roman" w:eastAsia="Times New Roman" w:hAnsi="Times New Roman" w:cs="Times New Roman"/>
          <w:color w:val="333333"/>
          <w:sz w:val="28"/>
          <w:szCs w:val="28"/>
        </w:rPr>
        <w:t>Пособие</w:t>
      </w:r>
      <w:proofErr w:type="gramStart"/>
      <w:r w:rsidRPr="00F82CF8">
        <w:rPr>
          <w:rFonts w:ascii="Times New Roman" w:eastAsia="Times New Roman" w:hAnsi="Times New Roman" w:cs="Times New Roman"/>
          <w:color w:val="333333"/>
          <w:sz w:val="28"/>
          <w:szCs w:val="28"/>
        </w:rPr>
        <w:t>.-</w:t>
      </w:r>
      <w:proofErr w:type="gramEnd"/>
      <w:r w:rsidRPr="00F82CF8">
        <w:rPr>
          <w:rFonts w:ascii="Times New Roman" w:eastAsia="Times New Roman" w:hAnsi="Times New Roman" w:cs="Times New Roman"/>
          <w:color w:val="333333"/>
          <w:sz w:val="28"/>
          <w:szCs w:val="28"/>
        </w:rPr>
        <w:t>Пермь</w:t>
      </w:r>
      <w:proofErr w:type="spellEnd"/>
      <w:r w:rsidRPr="00F82CF8">
        <w:rPr>
          <w:rFonts w:ascii="Times New Roman" w:eastAsia="Times New Roman" w:hAnsi="Times New Roman" w:cs="Times New Roman"/>
          <w:color w:val="333333"/>
          <w:sz w:val="28"/>
          <w:szCs w:val="28"/>
        </w:rPr>
        <w:t>: Зап</w:t>
      </w:r>
      <w:proofErr w:type="gramStart"/>
      <w:r w:rsidRPr="00F82CF8">
        <w:rPr>
          <w:rFonts w:ascii="Times New Roman" w:eastAsia="Times New Roman" w:hAnsi="Times New Roman" w:cs="Times New Roman"/>
          <w:color w:val="333333"/>
          <w:sz w:val="28"/>
          <w:szCs w:val="28"/>
        </w:rPr>
        <w:t>.-</w:t>
      </w:r>
      <w:proofErr w:type="gramEnd"/>
      <w:r w:rsidRPr="00F82CF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Урал. </w:t>
      </w:r>
      <w:proofErr w:type="spellStart"/>
      <w:r w:rsidRPr="00F82CF8">
        <w:rPr>
          <w:rFonts w:ascii="Times New Roman" w:eastAsia="Times New Roman" w:hAnsi="Times New Roman" w:cs="Times New Roman"/>
          <w:color w:val="333333"/>
          <w:sz w:val="28"/>
          <w:szCs w:val="28"/>
        </w:rPr>
        <w:t>Ин-т</w:t>
      </w:r>
      <w:proofErr w:type="spellEnd"/>
      <w:r w:rsidRPr="00F82CF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экономики и права, 1999.-272 </w:t>
      </w:r>
      <w:proofErr w:type="gramStart"/>
      <w:r w:rsidRPr="00F82CF8">
        <w:rPr>
          <w:rFonts w:ascii="Times New Roman" w:eastAsia="Times New Roman" w:hAnsi="Times New Roman" w:cs="Times New Roman"/>
          <w:color w:val="333333"/>
          <w:sz w:val="28"/>
          <w:szCs w:val="28"/>
        </w:rPr>
        <w:t>с</w:t>
      </w:r>
      <w:proofErr w:type="gramEnd"/>
      <w:r w:rsidRPr="00F82CF8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4A245B" w:rsidRPr="00F82CF8" w:rsidRDefault="004A245B" w:rsidP="004A245B">
      <w:pPr>
        <w:numPr>
          <w:ilvl w:val="0"/>
          <w:numId w:val="9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82CF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Савельева В.С. </w:t>
      </w:r>
      <w:proofErr w:type="spellStart"/>
      <w:r w:rsidRPr="00F82CF8">
        <w:rPr>
          <w:rFonts w:ascii="Times New Roman" w:eastAsia="Times New Roman" w:hAnsi="Times New Roman" w:cs="Times New Roman"/>
          <w:color w:val="333333"/>
          <w:sz w:val="28"/>
          <w:szCs w:val="28"/>
        </w:rPr>
        <w:t>Психологія</w:t>
      </w:r>
      <w:proofErr w:type="spellEnd"/>
      <w:r w:rsidRPr="00F82CF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82CF8">
        <w:rPr>
          <w:rFonts w:ascii="Times New Roman" w:eastAsia="Times New Roman" w:hAnsi="Times New Roman" w:cs="Times New Roman"/>
          <w:color w:val="333333"/>
          <w:sz w:val="28"/>
          <w:szCs w:val="28"/>
        </w:rPr>
        <w:t>управління</w:t>
      </w:r>
      <w:proofErr w:type="spellEnd"/>
      <w:r w:rsidRPr="00F82CF8">
        <w:rPr>
          <w:rFonts w:ascii="Times New Roman" w:eastAsia="Times New Roman" w:hAnsi="Times New Roman" w:cs="Times New Roman"/>
          <w:color w:val="333333"/>
          <w:sz w:val="28"/>
          <w:szCs w:val="28"/>
        </w:rPr>
        <w:t>. К.: 2005.</w:t>
      </w:r>
    </w:p>
    <w:p w:rsidR="00A2562A" w:rsidRPr="00C6001D" w:rsidRDefault="00A2562A" w:rsidP="00A2562A">
      <w:pPr>
        <w:pStyle w:val="a3"/>
        <w:ind w:left="1759"/>
        <w:jc w:val="both"/>
        <w:rPr>
          <w:sz w:val="28"/>
          <w:szCs w:val="28"/>
        </w:rPr>
      </w:pPr>
    </w:p>
    <w:p w:rsidR="00A2562A" w:rsidRPr="00991562" w:rsidRDefault="00A2562A" w:rsidP="00A2562A">
      <w:pPr>
        <w:rPr>
          <w:rFonts w:ascii="Times New Roman" w:hAnsi="Times New Roman"/>
          <w:sz w:val="28"/>
          <w:szCs w:val="28"/>
          <w:lang w:val="uk-UA"/>
        </w:rPr>
      </w:pPr>
      <w:r w:rsidRPr="00C7598F">
        <w:rPr>
          <w:rFonts w:ascii="Times New Roman" w:hAnsi="Times New Roman"/>
          <w:sz w:val="28"/>
          <w:szCs w:val="28"/>
          <w:lang w:val="uk-UA"/>
        </w:rPr>
        <w:t xml:space="preserve">Науково-педагогічний працівник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</w:t>
      </w:r>
      <w:r w:rsidRPr="00C7598F">
        <w:rPr>
          <w:rFonts w:ascii="Times New Roman" w:hAnsi="Times New Roman"/>
          <w:sz w:val="28"/>
          <w:szCs w:val="28"/>
          <w:lang w:val="uk-UA"/>
        </w:rPr>
        <w:t xml:space="preserve">        </w:t>
      </w:r>
      <w:r>
        <w:rPr>
          <w:rFonts w:ascii="Times New Roman" w:hAnsi="Times New Roman"/>
          <w:sz w:val="28"/>
          <w:szCs w:val="28"/>
          <w:lang w:val="uk-UA"/>
        </w:rPr>
        <w:t xml:space="preserve">Л.А. </w:t>
      </w:r>
      <w:r w:rsidRPr="00C7598F">
        <w:rPr>
          <w:rFonts w:ascii="Times New Roman" w:hAnsi="Times New Roman"/>
          <w:sz w:val="28"/>
          <w:szCs w:val="28"/>
          <w:lang w:val="uk-UA"/>
        </w:rPr>
        <w:t xml:space="preserve">Рарок </w:t>
      </w:r>
    </w:p>
    <w:p w:rsidR="00A2562A" w:rsidRPr="009B11DB" w:rsidRDefault="00A2562A" w:rsidP="00A2562A">
      <w:pPr>
        <w:contextualSpacing/>
        <w:rPr>
          <w:rFonts w:ascii="Times New Roman" w:hAnsi="Times New Roman"/>
          <w:b/>
          <w:sz w:val="28"/>
          <w:szCs w:val="28"/>
          <w:lang w:val="uk-UA"/>
        </w:rPr>
      </w:pPr>
    </w:p>
    <w:p w:rsidR="00A2562A" w:rsidRPr="009B11DB" w:rsidRDefault="00A2562A" w:rsidP="00A2562A">
      <w:pPr>
        <w:contextualSpacing/>
        <w:rPr>
          <w:rFonts w:ascii="Times New Roman" w:hAnsi="Times New Roman"/>
          <w:sz w:val="28"/>
          <w:szCs w:val="28"/>
          <w:lang w:val="uk-UA"/>
        </w:rPr>
      </w:pPr>
      <w:r w:rsidRPr="009B11DB">
        <w:rPr>
          <w:rFonts w:ascii="Times New Roman" w:hAnsi="Times New Roman"/>
          <w:sz w:val="28"/>
          <w:szCs w:val="28"/>
          <w:lang w:val="uk-UA"/>
        </w:rPr>
        <w:t xml:space="preserve">Завідувач кафедри управління </w:t>
      </w:r>
    </w:p>
    <w:p w:rsidR="00A2562A" w:rsidRPr="009B11DB" w:rsidRDefault="00A2562A" w:rsidP="00A2562A">
      <w:pPr>
        <w:contextualSpacing/>
        <w:rPr>
          <w:rFonts w:ascii="Times New Roman" w:hAnsi="Times New Roman"/>
          <w:sz w:val="28"/>
          <w:szCs w:val="28"/>
          <w:lang w:val="uk-UA"/>
        </w:rPr>
      </w:pPr>
      <w:r w:rsidRPr="009B11DB">
        <w:rPr>
          <w:rFonts w:ascii="Times New Roman" w:hAnsi="Times New Roman"/>
          <w:sz w:val="28"/>
          <w:szCs w:val="28"/>
          <w:lang w:val="uk-UA"/>
        </w:rPr>
        <w:t>персоналом та економіки праці                                              П.А. Стрельбіцький</w:t>
      </w:r>
    </w:p>
    <w:p w:rsidR="00B6081C" w:rsidRDefault="00B6081C" w:rsidP="00B6081C">
      <w:pPr>
        <w:tabs>
          <w:tab w:val="left" w:pos="1701"/>
        </w:tabs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sectPr w:rsidR="00B6081C" w:rsidSect="00E724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ejaVu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93F61"/>
    <w:multiLevelType w:val="hybridMultilevel"/>
    <w:tmpl w:val="3BF22622"/>
    <w:lvl w:ilvl="0" w:tplc="3578AF58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10A71412"/>
    <w:multiLevelType w:val="hybridMultilevel"/>
    <w:tmpl w:val="1E3AF2DE"/>
    <w:lvl w:ilvl="0" w:tplc="228489A6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400541B9"/>
    <w:multiLevelType w:val="hybridMultilevel"/>
    <w:tmpl w:val="3474C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FF1D1C"/>
    <w:multiLevelType w:val="hybridMultilevel"/>
    <w:tmpl w:val="118C9224"/>
    <w:lvl w:ilvl="0" w:tplc="0270E638">
      <w:start w:val="1"/>
      <w:numFmt w:val="decimal"/>
      <w:lvlText w:val="%1."/>
      <w:lvlJc w:val="left"/>
      <w:pPr>
        <w:ind w:left="1774" w:hanging="1065"/>
      </w:pPr>
      <w:rPr>
        <w:rFonts w:ascii="Times New Roman" w:eastAsiaTheme="minorEastAsia" w:hAnsi="Times New Roman" w:cs="Times New Roman"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FF6E78"/>
    <w:multiLevelType w:val="hybridMultilevel"/>
    <w:tmpl w:val="A102672A"/>
    <w:lvl w:ilvl="0" w:tplc="527A962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>
    <w:nsid w:val="65D273FF"/>
    <w:multiLevelType w:val="multilevel"/>
    <w:tmpl w:val="96024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12656C"/>
    <w:multiLevelType w:val="hybridMultilevel"/>
    <w:tmpl w:val="720A864E"/>
    <w:lvl w:ilvl="0" w:tplc="619E894E">
      <w:start w:val="2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6C5957BE"/>
    <w:multiLevelType w:val="hybridMultilevel"/>
    <w:tmpl w:val="D4A2E130"/>
    <w:lvl w:ilvl="0" w:tplc="3578AF58">
      <w:numFmt w:val="bullet"/>
      <w:lvlText w:val="-"/>
      <w:lvlJc w:val="left"/>
      <w:pPr>
        <w:ind w:left="171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8">
    <w:nsid w:val="776B2115"/>
    <w:multiLevelType w:val="hybridMultilevel"/>
    <w:tmpl w:val="406E355C"/>
    <w:lvl w:ilvl="0" w:tplc="8A6E0BCE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b/>
        <w:color w:val="00000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8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B6081C"/>
    <w:rsid w:val="0008150B"/>
    <w:rsid w:val="000A2514"/>
    <w:rsid w:val="001407EC"/>
    <w:rsid w:val="003D60DE"/>
    <w:rsid w:val="004A245B"/>
    <w:rsid w:val="005373C7"/>
    <w:rsid w:val="00697463"/>
    <w:rsid w:val="008F2250"/>
    <w:rsid w:val="00A2562A"/>
    <w:rsid w:val="00B6081C"/>
    <w:rsid w:val="00C93F8A"/>
    <w:rsid w:val="00F644C9"/>
    <w:rsid w:val="00F82CF8"/>
    <w:rsid w:val="00FF6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4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081C"/>
    <w:pPr>
      <w:widowControl w:val="0"/>
      <w:suppressAutoHyphens/>
      <w:spacing w:after="0" w:line="240" w:lineRule="auto"/>
      <w:ind w:left="720"/>
      <w:contextualSpacing/>
    </w:pPr>
    <w:rPr>
      <w:rFonts w:ascii="Times" w:eastAsia="DejaVuSans" w:hAnsi="Times" w:cs="Times New Roman"/>
      <w:kern w:val="1"/>
      <w:sz w:val="24"/>
      <w:szCs w:val="24"/>
      <w:lang w:eastAsia="en-US"/>
    </w:rPr>
  </w:style>
  <w:style w:type="paragraph" w:styleId="a4">
    <w:name w:val="Body Text"/>
    <w:basedOn w:val="a"/>
    <w:link w:val="a5"/>
    <w:rsid w:val="00B6081C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5">
    <w:name w:val="Основной текст Знак"/>
    <w:basedOn w:val="a0"/>
    <w:link w:val="a4"/>
    <w:rsid w:val="00B6081C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2">
    <w:name w:val="Body Text 2"/>
    <w:basedOn w:val="a"/>
    <w:link w:val="20"/>
    <w:rsid w:val="00B6081C"/>
    <w:pPr>
      <w:spacing w:after="120" w:line="48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20">
    <w:name w:val="Основной текст 2 Знак"/>
    <w:basedOn w:val="a0"/>
    <w:link w:val="2"/>
    <w:rsid w:val="00B6081C"/>
    <w:rPr>
      <w:rFonts w:ascii="Times New Roman" w:eastAsia="Times New Roman" w:hAnsi="Times New Roman" w:cs="Times New Roman"/>
      <w:noProof/>
      <w:sz w:val="20"/>
      <w:szCs w:val="20"/>
    </w:rPr>
  </w:style>
  <w:style w:type="character" w:styleId="a6">
    <w:name w:val="Strong"/>
    <w:basedOn w:val="a0"/>
    <w:uiPriority w:val="22"/>
    <w:qFormat/>
    <w:rsid w:val="00B6081C"/>
    <w:rPr>
      <w:b/>
      <w:bCs/>
    </w:rPr>
  </w:style>
  <w:style w:type="paragraph" w:styleId="a7">
    <w:name w:val="Normal (Web)"/>
    <w:basedOn w:val="a"/>
    <w:uiPriority w:val="99"/>
    <w:semiHidden/>
    <w:unhideWhenUsed/>
    <w:rsid w:val="00B6081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F82CF8"/>
    <w:rPr>
      <w:color w:val="0000FF"/>
      <w:u w:val="single"/>
    </w:rPr>
  </w:style>
  <w:style w:type="paragraph" w:styleId="21">
    <w:name w:val="List Bullet 2"/>
    <w:basedOn w:val="a"/>
    <w:autoRedefine/>
    <w:semiHidden/>
    <w:rsid w:val="00A2562A"/>
    <w:pPr>
      <w:spacing w:after="0" w:line="240" w:lineRule="auto"/>
      <w:ind w:firstLine="709"/>
      <w:contextualSpacing/>
      <w:jc w:val="both"/>
    </w:pPr>
    <w:rPr>
      <w:rFonts w:ascii="Times New Roman" w:eastAsia="Calibri" w:hAnsi="Times New Roman" w:cs="Times New Roman"/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8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83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47653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67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pt.ru/old/book1/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Ivanna</dc:creator>
  <cp:keywords/>
  <dc:description/>
  <cp:lastModifiedBy>Доцент</cp:lastModifiedBy>
  <cp:revision>6</cp:revision>
  <dcterms:created xsi:type="dcterms:W3CDTF">2016-10-19T05:28:00Z</dcterms:created>
  <dcterms:modified xsi:type="dcterms:W3CDTF">2019-11-08T07:02:00Z</dcterms:modified>
</cp:coreProperties>
</file>